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Кого как зовут?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Цели: развивать мышление, память, речь.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Оборудование: кукла, игрушечные животные: кошка, собака, корова, коза и др.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сидят на стульчиках, поставленных полукругом перед столом, на котором разложены игрушки. Воспитатель подходит к кому-либо из них и спрашивает, как его зовут. Ребенок называет себя. Если он молчит, то воспитатель помогает ему.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Он просит назвать свои имена еще нескольких детей, а затем спрашивает 2—3 детей, как зовут других малышей, например, девочку с красным бантом, мальчика в белой рубашке. После этого воспитатель показывает куклу.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Воспитатель. Эту куклу зовут Аленка. Как ее зовут?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А это кто?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Дети. Киска.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Воспитатель. Эту кошку зовут Мурка.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повторяют кличку кошки. Затем воспитатель показывает им собаку, корову и других животных, предлагает малышам придумать им кличку или сам называет их и просит повторить 3—4 детей. Дети повторяют вслед за воспитателем.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 следит, чтобы дети громко и отчетливо называли свои имена, имена товарищей, кукол, клички животных.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Эту игру рекомендуется проводить с детьми в начале года.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Что в мешочке?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научить выделять звук [ц] в произношении, развивать речь.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Оборудование: мешочек; игрушки и предметы, в названии которых есть звук [п] (цыпленок, курица, овца, заяц, блюдце, пуговица), а также другие игрушки (машина, кубик, мячик, шарик и др.).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lastRenderedPageBreak/>
        <w:t>Воспитатель. У меня есть мешочек (показывает), в котором лежит много интересных вещей. К кому я подойду, тот пусть вынет из этого мешочка одну игрушку, назовет ее и покажет всем.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Вызванный ребенок выполняет задание. Воспитатель берет у ребенка игрушку и просит еще нескольких детей сказать, как она называется, затем сам ее называет и просит детей послушать, есть ли в этом названии звук [ц].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Когда все предметы будут вынуты из мешочка, воспитатель оставляет на столе лишь те, в названии которых имеется звук [ц] (цыпленок, курица, овца, заяц, блюдце, пуговица), и предлагает детям перечислить их.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Произносить слова воспитатель должен отчетливо, выделяя звук [ц], например,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овц-ца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блюдц-це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. Подбирая игрушки, нужно следить, чтобы среди них не было предметов, имеющих в названии звук [с], который может спутать детей. Нужно добиться, чтобы дети правильно называли слова, содержащие звук [ц], отчетливо произносили его.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br/>
      </w:r>
      <w:r w:rsidRPr="00483D22">
        <w:rPr>
          <w:rFonts w:ascii="Times New Roman" w:hAnsi="Times New Roman" w:cs="Times New Roman"/>
          <w:b/>
          <w:sz w:val="28"/>
          <w:szCs w:val="28"/>
        </w:rPr>
        <w:t>Подбери нужное слово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 развивать образное мышление, речь.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 начинает произносить фразу, а детям предлагает ее закончить, подобрав соответствующее слово.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Воспитатель. В аквариуме плавают... Кто плавает?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Рекомендуемые предложения: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Высоко на дубу сидит и каркает... Кто? (Ворона.)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На лугу пасется ... (корова).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На огороде вырос большой зеленый ... (огурец).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 Вовы лопнул красный ... (шар).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Хорошо водит машину ... (шофер).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Сначала воспитатель переспрашивает детей, потом они отвечают без дополнительного вопроса. Воспитатель обращает внимание на то, чтобы они точно подбирали слова, правильно произносили звук [р], [р'] в словах. Ответы должны быть индивидуальные.</w:t>
      </w:r>
    </w:p>
    <w:p w:rsidR="006F77A9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Занятие проводится в быстром темпе.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lastRenderedPageBreak/>
        <w:t>Дождик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Цели: учить различать скорость произнесения слов, в данном случае звукоподражания кап-кап-кап, а также произносить отчетливо в разном темпе: медленно, умеренно, быстро.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Воспитатель. Капельки стучат по крыше. (Произносит кап- кап-кап в умеренном темпе.)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повторяют.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Когда дождь только начинается, капли его падают редко и стучат по-другому (произносит кап... кап... медленно и слегка растягивая, с паузами).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повторяют.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Если идет сильный дождь, то капли стучат по крыше так (произносит в ускоренном темпе).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Когда малыши научатся различать скорость произнесения и произносить это звукосочетание в заданном темпе, воспитатель предлагает им на слух определить, какой идет дождь и произносит кап-кап-кап в различном темпе. Это повторяется 3—4 раза.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 следит за тем, чтобы дети были внимательны и точно определяли на слух скорость произнесения звукосочетания, а также правильно произносили его в заданном темпе.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br/>
      </w:r>
      <w:r w:rsidR="00483D22"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Придумаем сказку про слова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научить выделять звуки на слух [п], [с], [м], [о], [у].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 предлагает детям вместе сочинить сказку про слова и звуки и зачитывает им для примера сказки, сочиненные другими детьми.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Воспитатель. Давайте послушаем сказку. Жили-были два котенка и мама-кошка. Одного котенка звали именем, в котором были звуки [м] и [р]. Как его звали? Хорошо, пусть будет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 xml:space="preserve">. А у другого в кличке был звук [п]. Правильно, его звали Пух. Пошли они на рыбалку, поймали рыбу, в ее названии есть звук [с]. Да, это был сом. Пошли домой. Встретили зверька с коротким названием — еж. Поздоровались с ним, пошли дальше. Много еще увидели интересного, а когда пришли домой, мама-кошка обрадовалась </w:t>
      </w:r>
      <w:r w:rsidRPr="00483D22">
        <w:rPr>
          <w:rFonts w:ascii="Times New Roman" w:hAnsi="Times New Roman" w:cs="Times New Roman"/>
          <w:sz w:val="28"/>
          <w:szCs w:val="28"/>
        </w:rPr>
        <w:lastRenderedPageBreak/>
        <w:t>рыбке. Пуху подарила игрушку-машину, а Муру то, что тоже в названии звук [м] имеет. Правильно, мышку. Они были рады и весело играли.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А теперь другая сказка. Жил-был портной. У него были стол и стул, стол был волшебный: он умел говорить. На стол очень много тяжелого клали. Когда портной ушел, стол говорит стулу: «Давай обменяемся звуками, чтобы ты стал столом, а я стулом, чтобы я отдохнул, а ты поработал, потому что на тебя портной тяжести не кладет, а на мне утюги ночью оставляет». Они обменялись. Стол отдал ему звук [о], а стул отдал звук [у]. Стол стал стулом, а стул — столом.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Сказки, которые воспитатель придумывает вместе с детьми, он записывает, а потом читает.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 часы игр и на прогулке воспитатель может проводить это упражнение с отдельными детьми.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О Мишутке-несмышленыше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Цели: научить выделять голосом ударный звук в словах и определять в какой части слова он находится.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Оборудование: для воспитателя — большая полоска бумаги, указка; для детей — индивидуальные небольшие бумажные полоски, счетные палочки.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Игровое упражнение проводится как рассказ воспитателя, прерываемый вопросами к детям и их ответами.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Воспитатель. Хоть и научился Мишутка делить слова на части, а все-таки не всегда произносил он слова правильно, огорчало это медведей-родителей, и решили они учить сыночка произносить слова правильно. Показывала ему мама-медведица чашку и спрашивала: «Как это называется? Как это слово надо сказать?» А Мишутка отвечал: «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ЧашкА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». Показывали ему стакан, а он говорил: «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СтАкан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». Показывали графин, а он говорил «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ГрАфин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». Показывали чайник, а он: «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ЧайнИк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». Дала тогда мама-медведица ему вот такую полоску бумаги и палочку-указку (у детей приготовлены полоски бумаги и счетные палочки) и сказала: «Эта полоска будет у нас будто слово. Говорю я слово чашка и палочкой по полоске веду от начала до конца. (Воспитатель показывает на большой полоске, дети повторяют на своих.)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Обрати внимание, малыш, что когда я говорю начало слова чаш-, то голос мой звучит сильнее.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lastRenderedPageBreak/>
        <w:t>Воспитатель следит за тем, чтобы каждый ребенок, проговаривая слово, задержал палочку в левой половине бумажной полоски.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Сейчас я скажу слово целиком, а ты послушай, действительно ли его начало звучит сильнее, заметнее, чем его конец, —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чааашка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 xml:space="preserve">. Повтори,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, как я.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Детям воспитатель предлагает сделать то же самое.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Но несмышленыш произносит слово опять по-своему, неверно: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чашкаааа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. «Нет, — сердится медведица, — это слово надо сказать не так, послушай еще раз, как мой голос звучит, когда я говорю слово "чашка"».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объясняют, что голос медведицы звучит сильнее в начале слова, проговаривают сами, одновременно ведя палочкой по полоске и задерживая ее недолго в левой половине.</w:t>
      </w:r>
    </w:p>
    <w:p w:rsidR="006F77A9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Повторял, повторял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Мишутка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 xml:space="preserve"> да и научился говорить правильно: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чаашка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чаашка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чаашка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. Это он на радость маме повторял так много раз, и все остались довольны.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Ручка — ножка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 познакомить с разными значениями слов «ручка», «ножка».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Воспитатель. Отгадайте загадку: «Одной ручкой всех встречает, другой провожает, всем, кто придет — ручку подает». (Дверная ручка.) У каких предметов есть ручка? Что можно ею делать? Нарисуйте предметы, у которых есть ручка. Закончите предложения: «Ручка нужна, чтобы ...» «За ручку можно ...»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 xml:space="preserve"> какие предметы мы называем словом «ножка»? Нарисуйте предметы, у которых есть ножка.</w:t>
      </w:r>
    </w:p>
    <w:p w:rsidR="006F77A9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Как сказать правильно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учить понимать переносное значение слов и выражений, которые в зависимости от словосочетаний меняют значение.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Воспитатель. Я буду начинать фразы, а вы закончите.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Закончите фразы: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Подушка мягкая, а скамейка ... (жесткая).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Пластилин мягкий, а камень ... (твердый).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lastRenderedPageBreak/>
        <w:t>Ручей мелкий, а речка ... (глубокая).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Ягоды смородины мелкие, а ягоды клубники ... (крупные).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Кашу варят густую, а суп ... (жидкий).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Лес густой, а иногда ... (редкий).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После дождя земля сырая, а в солнечную погоду ... (сухая).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Покупаем картофель сырой, а едим ... (вареный).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Купили свежий хлеб, а на другой день он стал ... (черствый).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Летом мы ели свежие огурцы, а зимой ... (соленые).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Сейчас воротничок чистый, а завтра он будет ... (грязный).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Давайте подумаем, как сказать по-другому: злая зима — очень холодная, колючий ветер — резкий, легкий ветерок — прохладный, золотые руки — все умеют делать хорошо, золотые волосы — красивые, блестящие. Выражение «злая зима» можно встретить в сказках. К кому относится слово «злая»? (Злая мачеха, Баба Яга.)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Один — много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Цели: тренировать в образовании множественного числа и употреблении слов в родительном падеже; научить подбирать к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cловам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 xml:space="preserve"> определения и слова, обозначающие действие; научить находить в словах первый звук, определять количество слогов и подбирать слова, сходные по звучанию.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Оборудование: карточки с картинками одного предмета и нескольких предметов.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3D22">
        <w:rPr>
          <w:rFonts w:ascii="Times New Roman" w:hAnsi="Times New Roman" w:cs="Times New Roman"/>
          <w:sz w:val="28"/>
          <w:szCs w:val="28"/>
        </w:rPr>
        <w:t>Воcпитатель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. Это шар. А это шары. Здесь много шаров. Какие шары? (Красные, синие, зеленые.) Как одним словом сказать, что все шары разного цвета? (Разноцветные.) Это мак. А это маки. В букете много маков. Какие они? (Красные.) Что еще бывает красным? Как вы понимаете выражение «Красная девица»? Где вы встречали такое выражение? В каких сказках? Отгадайте загадку: «Сидит дед, во сто шуб одет. Кто его раздевает, тот слезы проливает». Это лук. Какой он? (Желтый, сочный, горький, полезный.) В корзине много чего? (Лука.)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lastRenderedPageBreak/>
        <w:t>Я — луна, а ты — звезда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ассоциативное мышление.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Вариант для игры вдвоем: один говорит,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>: «Я — гроза!» Другой должен быстро ответить что-либо подходящее, к примеру: «А я — дождь». Первый продолжает тему: «Я — большая туча!» Ему можно быстро ответить: «Я — осень». И т.д.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Вариант для игры группой: все, кроме одного, садятся на стулья в кружок. В середине стоят три стула, на одном из них сидит кто- то из детей. Он говорит,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 xml:space="preserve">: «Я — пожарная команда!» Кто-нибудь из детей, кому первому придет в голову что-нибудь подходящее, садится рядом на свободный стул и говорит: «Я — шланг». Другой спешит на второй стул и говорит: «А я — пожарник». Ребенок — «пожарная команда» должен выбрать одного из двух,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 xml:space="preserve">: «Я беру шланг». Он берет за руку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«шланг»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 xml:space="preserve"> и они садятся на стулья к другим детям. Оставшийся один ребенок должен придумать что-нибудь новое,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>: «Я — швейная машина!» и игра продолжается...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br/>
      </w:r>
      <w:r w:rsidRPr="00483D22">
        <w:rPr>
          <w:rFonts w:ascii="Times New Roman" w:hAnsi="Times New Roman" w:cs="Times New Roman"/>
          <w:b/>
          <w:sz w:val="28"/>
          <w:szCs w:val="28"/>
        </w:rPr>
        <w:t>Подскажи словечко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творческое мышление.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Ведущий начинает фразу, а участники заканчивают ее.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Ворона каркает, а воробей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Сова летает, а кролик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Корова ест сено, а мышка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Крот роет норки, а сорока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Петух кукарекает, а курица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Лягушка квакает, а лошадь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 коровы теленок, а у собаки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 медвежонка мама медведица, а у бельчонка ...</w:t>
      </w:r>
    </w:p>
    <w:p w:rsidR="00483D22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br/>
      </w:r>
      <w:r w:rsidR="00483D22"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lastRenderedPageBreak/>
        <w:t>Узнай нас</w:t>
      </w:r>
    </w:p>
    <w:p w:rsidR="006F77A9" w:rsidRPr="00483D22" w:rsidRDefault="006F77A9" w:rsidP="00483D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 развивать творческое мышление, память.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На сметане мешен,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На окошке стужен,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Круглый бок, румяный бок,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Покатился... (Колобок).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Бабушка девочку очень любила.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Шапочку красную ей подарила.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Девочка имя забыла свое.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А ну, подскажите имя ее. (Красная Шапочка.) 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Носик круглый, пятачком,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Им в земле удобно рыться,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Хвостик маленький крючком,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Вместо туфелек — копытца.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Трое их — и до чего же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Братья дружные похожи.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Отгадайте без подсказки,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Кто герои этой сказки? (Три поросенка.)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Лечит птичек и зверей.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Добрый доктор... (Айболит).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Возле леса, на опушке,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Кто герои этой сказки? (Три медведя.)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 отца был мальчик странный,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Необычный — деревянный,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Но любил папаша сына.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Что за странный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Человечек деревянный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На земле и под водой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Ищет ключик золотой?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Всюду нос сует он длинный.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Кто же это?.. (Буратино.)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lastRenderedPageBreak/>
        <w:t> Толстяк живет на крыше,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Летает он всех выше. (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.)</w:t>
      </w:r>
    </w:p>
    <w:p w:rsidR="006F77A9" w:rsidRPr="00483D22" w:rsidRDefault="006F77A9" w:rsidP="00483D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Она красива и мила,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А имя ее от слова «зола». (Золушка.)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Узнай меня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логическое мышление, речь.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Дети получают предметные картинки. Они должны указать признаки предмета и дать его описание: цвет, материал, форма, части, для чего, что ест, где живет, и т.д., не называя его самого.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>: «Это предмет неживой. Его можно встретить на кухне. У него есть ручка, крышка, носик. В нем кипятят воду». Все догадались, что это чайник.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Выгляни в окошко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воображение.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 раскрашенную рамочку — «окошко» с закрывающимися створками вставляются листы цветной бумаги. Створки отворяются. Воспитатель предлагает детям «выглянуть в окошко» — пофантазировать и рассказать, что они видят «за окном». Обычно за белым листом дети «видят» зимний пейзаж, каток, больницу; за желтым — пустыню, осеннюю полянку и т.п.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Что общего и чем отличаются?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логическое мышление.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Воспитатель. Что общего между собакой и стулом?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Верно, у стула четыре ножки, а у собаки четыре лапы. А чем они отличаются?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Да, собака живая, а стул — нет. Собака — животное, а стул — предмет мебели. Что общего между морковью и апельсином?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lastRenderedPageBreak/>
        <w:t>Да, у них одинаковый цвет — оранжевый. Верно, они съедобные, вкусные. А чем они отличаются?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Да, у них разная форма. Апельсин растет на дереве, а морковь в земле. Апельсин — фрукт, а морковь — овощ.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Пары предметов для сравнения, поиска общего и особенного (различного) предлагает сначала воспитатель, а потом — дети.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Примерные пары сравнения: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Медведь — лиса.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Море — река.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Дерево — цветок.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Компьютер — телевизор.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Веселый — грустный.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Книга — журнал.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Добрый — злой.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Угадай!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логическое мышление и речь.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 перечисляет ряд характерных для задуманного предмета признаков. Дети должны назвать этот предмет.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Вкусный, алый, сахарный.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Желтые, красные, осенние.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Белый, пушистый, легкий.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Ветвистая, зеленая, колючая.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Бурый, косолапый, неуклюжий.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Хитрая, рыжая, хищница.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Серый, злой, голодный.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Продолжи предложения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воображение и речь.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lastRenderedPageBreak/>
        <w:t>Воспитатель просит детей продолжить следующие предложения: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Если в комнату принесли кусочек льда, то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Мальчики весело смеялись, потому что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Если зимой будет сильный мороз, то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Девочка стояла и очень сильно плакала, потому что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Мальчик заболел, у него поднялась высокая температура, потому что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Когда наступает день рождения, то ...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Если пойдет сильный дождь, то ...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Магазин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 развивать воображение и речь.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располагаются полукругом перед столом и полочкой с различными игрушками.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Воспитатель. У нас открылся новый магазин. Посмотрите, сколько в нем красивых игрушек! Вы их сможете купить. Но чтобы купить игрушку, нужно выполнить правило: не называть ее, а описывать, при этом смотреть на игрушку нельзя. По вашему описанию продавец узнает ее и продаст вам.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Первым покупает игрушку воспитатель, показывая, как надо выполнять правила игры.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Уважаемый продавец! Я хочу купить игрушку. Она круглая, резиновая, умеет прыгать, с ней любят играть все дети.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Продавец продает покупателю мяч.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Спасибо! Какой красивый мяч!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 предлагает любому из детей совершить следующую покупку.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Игра продолжается до тех пор, пока все дети не купят себе игрушки.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 течение игры роль продавца могут выполнять несколько детей поочередно.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3D22">
        <w:rPr>
          <w:rFonts w:ascii="Times New Roman" w:hAnsi="Times New Roman" w:cs="Times New Roman"/>
          <w:b/>
          <w:sz w:val="28"/>
          <w:szCs w:val="28"/>
        </w:rPr>
        <w:lastRenderedPageBreak/>
        <w:t>Па-па</w:t>
      </w:r>
      <w:proofErr w:type="gramEnd"/>
      <w:r w:rsidRPr="00483D22">
        <w:rPr>
          <w:rFonts w:ascii="Times New Roman" w:hAnsi="Times New Roman" w:cs="Times New Roman"/>
          <w:b/>
          <w:sz w:val="28"/>
          <w:szCs w:val="28"/>
        </w:rPr>
        <w:t xml:space="preserve"> — </w:t>
      </w:r>
      <w:proofErr w:type="spellStart"/>
      <w:r w:rsidRPr="00483D22">
        <w:rPr>
          <w:rFonts w:ascii="Times New Roman" w:hAnsi="Times New Roman" w:cs="Times New Roman"/>
          <w:b/>
          <w:sz w:val="28"/>
          <w:szCs w:val="28"/>
        </w:rPr>
        <w:t>ма-ма</w:t>
      </w:r>
      <w:proofErr w:type="spellEnd"/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координацию, мышление и речь.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Сесть с детьми в круг и похлопать ладошками по коленкам. Теперь превращаем правую руку в Папу, а левую — в Маму. «Скажем» правой рукой, шлепая по правой коленке: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 xml:space="preserve">. То же самое левой: </w:t>
      </w:r>
      <w:proofErr w:type="spellStart"/>
      <w:proofErr w:type="gramStart"/>
      <w:r w:rsidRPr="00483D22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Pr="00483D22">
        <w:rPr>
          <w:rFonts w:ascii="Times New Roman" w:hAnsi="Times New Roman" w:cs="Times New Roman"/>
          <w:sz w:val="28"/>
          <w:szCs w:val="28"/>
        </w:rPr>
        <w:t xml:space="preserve">. А теперь чередуя руки: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83D22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Pr="00483D22">
        <w:rPr>
          <w:rFonts w:ascii="Times New Roman" w:hAnsi="Times New Roman" w:cs="Times New Roman"/>
          <w:sz w:val="28"/>
          <w:szCs w:val="28"/>
        </w:rPr>
        <w:t>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Каждой рукой можно похлопывать от 4 до 8 раз.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Теперь превращаем наши руки в Дедушку и Бабушку. Значит, каждой рукой придется хлопать по три слога: де-душ-ка,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ба-буш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>- ка (от 4 до 8 раз).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Так можно прохлопывать свои имена и другие разные слова.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Имена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Цели: мобилизовать внимание, волю; развивать чувство ритма.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Дети садятся или встают в круг. Воспитатель хлопками задает какой-то небыстрый темп, отсчитывая «раз, два, три, четыре». Затем дети под непрекращающиеся хлопки последовательно называют свои имена. Надо стараться, чтобы ударение на имени совпало с хлопком. Игра удается, если никто из ребят не пропустил свой хлопок, не отстал от него и не опередил его. Когда все хорошо получается, можно ускорить темп. Играйте сначала в одну сторону круга, затем — в другую. Игра кончается с завершением круга. Имена можно заменять названиями красок (красный, желтый и т.д.) или животных.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Давай придумывать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абстрактное мышление, речь.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Оборудование: набор предметов разной формы (палочки, шар, кольцо, коробочки, цилиндр) и карточки с изображением разных предметов определенной формы — зеркало, карандаш, яйцо, яблоко. Изображения на картинках должны быть похожи на предметы.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3D2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>: карандаш, удочка, иголка, нож — по форме похожи на палочку; ваза, стакан, наперсток — полый цилиндр.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lastRenderedPageBreak/>
        <w:t>Дети (или ребенок) садятся перед столом, у каждого набор предметов. Воспитатель садится напротив, у него карточки с картинками. Показывает карточки по одной.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Воспитатель. У кого предмет похож на такой карандаш?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Ребенок (у которого похожий по форме предмет). У меня! (Получает карточку с изображением карандаша.)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Вариант наоборот: у детей карточки с картинками, а у взрослого разные предметы.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Чем пахнет?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познакомить с ощущениями, органами чувств.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Приготовьте предметы со специфическим запахом — мыло, обувной крем, чеснок, лимон и др. Стоит заранее рассмотреть все предметы, обговорить, что съедобное, вместе понюхать и попытаться определить запах — кислый, горький, сладкий, приятный — неприятный, съедобный — несъедобный. Затем завяжите ребенку глаза и предложите по запаху определить каждый предмет.</w:t>
      </w:r>
    </w:p>
    <w:p w:rsidR="00483D22" w:rsidRPr="00483D22" w:rsidRDefault="00483D22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3D22">
        <w:rPr>
          <w:rFonts w:ascii="Times New Roman" w:hAnsi="Times New Roman" w:cs="Times New Roman"/>
          <w:b/>
          <w:sz w:val="28"/>
          <w:szCs w:val="28"/>
        </w:rPr>
        <w:t>Назови такой же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Цели: научить соотносить предмет и признак.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 xml:space="preserve">Воспитатель называет какой-либо находящийся в поле зрения детей предмет и один из его признаков. Дети должны назвать как можно больше других окружающих их в данный момент предметов, имеющих такой же признак. 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>: «Свитер пушистый. Воротник тоже пушистый, шапка пушистая, снег пушистый». За каждое правильное соотнесение предмета и указанного признака ребенок получает фишку. Выигрывает тот, кто назовет максимальное количество предметов и наберет больше фишек.</w:t>
      </w:r>
    </w:p>
    <w:p w:rsidR="006F77A9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Затем задание меняется, и дети могут называть предметы определенной величины (высокие, низкие, широкие, узкие), формы (треугольные, квадратные, прямоугольные, овальные, круглые), изготовленные из определенного материала (стекла, дерева, металла и др.), обладающего определенными качествами и т.д.</w:t>
      </w:r>
    </w:p>
    <w:p w:rsidR="00F208F0" w:rsidRDefault="00F208F0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F208F0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8F0">
        <w:rPr>
          <w:rFonts w:ascii="Times New Roman" w:hAnsi="Times New Roman" w:cs="Times New Roman"/>
          <w:b/>
          <w:sz w:val="28"/>
          <w:szCs w:val="28"/>
        </w:rPr>
        <w:lastRenderedPageBreak/>
        <w:t>Бабочки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логическое мышление.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Оборудование: 18 карточек с изображением бабочек (примерный размер карточек 5x5 см), различающихся цветом крыльев — красные, желтые и синие, формой пятен на крыльях — круглые, треугольные, овальные и характером края крыльев — ровный или с зубчиками (должны быть карточки, совмещающие несколько признаков); три стандартных (формат А4) листа белой бумаги («полянки»), три прямоугольных полоски-«мостика» из серой бумаги (10 х 20 см) и один треугольный «мостик» из бумаги серого цвета.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Участникам необходимо правильно расположить бабочек на «полянке» и «мостике» в соответствии с заданными условиями.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8F0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Pr="00483D22">
        <w:rPr>
          <w:rFonts w:ascii="Times New Roman" w:hAnsi="Times New Roman" w:cs="Times New Roman"/>
          <w:sz w:val="28"/>
          <w:szCs w:val="28"/>
        </w:rPr>
        <w:t>. Расположить всех насекомых на двух «полянках» так, чтобы на одной оказались все насекомые с красными крыльями; объяснить после выполнения задания, какие бабочки на какой полянке расположились.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8F0">
        <w:rPr>
          <w:rFonts w:ascii="Times New Roman" w:hAnsi="Times New Roman" w:cs="Times New Roman"/>
          <w:sz w:val="28"/>
          <w:szCs w:val="28"/>
          <w:u w:val="single"/>
        </w:rPr>
        <w:t>Задание 2.</w:t>
      </w:r>
      <w:r w:rsidRPr="00483D22">
        <w:rPr>
          <w:rFonts w:ascii="Times New Roman" w:hAnsi="Times New Roman" w:cs="Times New Roman"/>
          <w:sz w:val="28"/>
          <w:szCs w:val="28"/>
        </w:rPr>
        <w:t xml:space="preserve"> Расположить бабочек на двух «полянках» и соединяющем их «мостике» так, чтобы на одной «полянке» оказались все насекомые с круглыми пятнами на крыльях, а на другой — все насекомые с желтыми крыльями. Догадаться, какие насекомые должны быть расположены на «мостике». Бабочек, которые не подходят ни к одной полянке, положить отдельно. После выполнения игрового задания воспитатель предлагает детям прокомментировать его результат.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8F0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Pr="00483D22">
        <w:rPr>
          <w:rFonts w:ascii="Times New Roman" w:hAnsi="Times New Roman" w:cs="Times New Roman"/>
          <w:sz w:val="28"/>
          <w:szCs w:val="28"/>
        </w:rPr>
        <w:t>. Разложить насекомых на грех «полянках» и соединяющих их мостиках так, чтобы на первой «полянке» были все насекомые с красными крыльями, на второй — все насекомые с ровными краями крыльев, на третьей — все насекомые с круглыми пятнами на крыльях (на «полянки» кладутся карточки с соответствующими символами). Догадаться и найти насекомых, которых надо посадить на каждый из «мостиков». Насекомых, которые не подходят ни к одной «полянке» и ни к одному «мостику», отложить в сторону. По окончании выполнения задания ученикам вновь предлагается как можно точнее и короче рассказать, какие насекомые, на какой полянке и на каком мостике находятся.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По аналогии с этой игрой могут быть проведены другие, например, с использованием листьев деревьев, цветов разных оттенков, размера и формы.</w:t>
      </w:r>
    </w:p>
    <w:p w:rsidR="00F208F0" w:rsidRDefault="00F208F0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7A9" w:rsidRPr="00F208F0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208F0">
        <w:rPr>
          <w:rFonts w:ascii="Times New Roman" w:hAnsi="Times New Roman" w:cs="Times New Roman"/>
          <w:b/>
          <w:sz w:val="28"/>
          <w:szCs w:val="28"/>
        </w:rPr>
        <w:lastRenderedPageBreak/>
        <w:t>Так бывает или нет?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Цель: развивать внимание, абстрактное мышление.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 игре принимает участие вся группа детей. Детям нужно слушать внимательно стихотворение, а если в нем прозвучит какая- либо неточность (или то, что на самом деле не бывает), они должны подать знак — хлопнуть в ладоши.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Шире круг! Шире круг!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Шел по улице индюк,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На цепи бульдога вел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И хвостом дорогу мел.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Шире круг, шире круг,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А навстречу шел утюг,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Шел с корзинкой на базар,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Шел и гладил тротуар.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Шире, шире, шире круг!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Проглотил индюк утюг,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А бульдог — корзинку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Скушал, как сардинку.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 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Теплая весна сейчас,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Виноград созрел у нас,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Конь рогатый на лугу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Летом прыгает в снегу.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Поздней осенью медведь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Любит в речке посидеть.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А зимой среди ветвей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83D22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483D22">
        <w:rPr>
          <w:rFonts w:ascii="Times New Roman" w:hAnsi="Times New Roman" w:cs="Times New Roman"/>
          <w:sz w:val="28"/>
          <w:szCs w:val="28"/>
        </w:rPr>
        <w:t>-га» — пел соловей.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Быстро дайте мне ответ —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Это правда или нет?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Умный удод метлою удил,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Удочкой улицу мел крокодил.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Утка усатая мышку поймала,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Кошка с утятами в речку ныряла.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Что-то, наверное, было не так,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Что же напутал поэт наш, чудак?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 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lastRenderedPageBreak/>
        <w:t>Собака садится играть на гармошке,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Ныряют в аквариум рыжие кошки,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Носки начинают вязать канарейки,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Цветы малыши поливают из лейки,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Старик на окошке лежит, загорает,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А внучка и бабушка в куклы играют,</w:t>
      </w:r>
    </w:p>
    <w:p w:rsidR="006F77A9" w:rsidRPr="00483D22" w:rsidRDefault="006F77A9" w:rsidP="00F208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А рыбы читают веселые книжки,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t>Отняв потихонечку их у малышки...</w:t>
      </w:r>
    </w:p>
    <w:p w:rsidR="00F208F0" w:rsidRPr="00483D22" w:rsidRDefault="006F77A9" w:rsidP="00F208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3D22">
        <w:rPr>
          <w:rFonts w:ascii="Times New Roman" w:hAnsi="Times New Roman" w:cs="Times New Roman"/>
          <w:sz w:val="28"/>
          <w:szCs w:val="28"/>
        </w:rPr>
        <w:br/>
      </w:r>
      <w:r w:rsidR="00F208F0" w:rsidRPr="00483D22">
        <w:rPr>
          <w:rFonts w:ascii="Times New Roman" w:hAnsi="Times New Roman" w:cs="Times New Roman"/>
          <w:sz w:val="28"/>
          <w:szCs w:val="28"/>
        </w:rPr>
        <w:t>* * *</w:t>
      </w:r>
    </w:p>
    <w:p w:rsidR="006F77A9" w:rsidRPr="00483D22" w:rsidRDefault="006F77A9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050C" w:rsidRPr="00483D22" w:rsidRDefault="000A050C" w:rsidP="00483D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A050C" w:rsidRPr="00483D22" w:rsidSect="000A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7A9"/>
    <w:rsid w:val="00023C1F"/>
    <w:rsid w:val="000A050C"/>
    <w:rsid w:val="00483D22"/>
    <w:rsid w:val="006F77A9"/>
    <w:rsid w:val="00EC4A2D"/>
    <w:rsid w:val="00F2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920D"/>
  <w15:docId w15:val="{21ABEC5C-7711-427F-B1A8-3517B6B6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F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77A9"/>
  </w:style>
  <w:style w:type="paragraph" w:customStyle="1" w:styleId="c3">
    <w:name w:val="c3"/>
    <w:basedOn w:val="a"/>
    <w:rsid w:val="006F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7A9"/>
  </w:style>
  <w:style w:type="character" w:customStyle="1" w:styleId="c0">
    <w:name w:val="c0"/>
    <w:basedOn w:val="a0"/>
    <w:rsid w:val="006F77A9"/>
  </w:style>
  <w:style w:type="character" w:customStyle="1" w:styleId="c4">
    <w:name w:val="c4"/>
    <w:basedOn w:val="a0"/>
    <w:rsid w:val="006F77A9"/>
  </w:style>
  <w:style w:type="paragraph" w:customStyle="1" w:styleId="c5">
    <w:name w:val="c5"/>
    <w:basedOn w:val="a"/>
    <w:rsid w:val="006F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RePack by Diakov</cp:lastModifiedBy>
  <cp:revision>3</cp:revision>
  <dcterms:created xsi:type="dcterms:W3CDTF">2022-05-11T19:18:00Z</dcterms:created>
  <dcterms:modified xsi:type="dcterms:W3CDTF">2023-05-06T05:07:00Z</dcterms:modified>
</cp:coreProperties>
</file>